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31E8D" w14:textId="77777777" w:rsidR="00523D08" w:rsidRPr="002E0A0B" w:rsidRDefault="00523D08" w:rsidP="00523D08">
      <w:pPr>
        <w:ind w:left="83"/>
        <w:rPr>
          <w:rFonts w:ascii="Amnesty Trade Gothic" w:eastAsia="Calibri" w:hAnsi="Amnesty Trade Gothic" w:cs="Times New Roman"/>
          <w:bCs/>
          <w:sz w:val="20"/>
          <w:szCs w:val="20"/>
        </w:rPr>
      </w:pPr>
    </w:p>
    <w:p w14:paraId="27E4D8C2" w14:textId="3852D019" w:rsidR="00523D08" w:rsidRPr="002E0A0B" w:rsidRDefault="00523D08" w:rsidP="0035618A">
      <w:pPr>
        <w:rPr>
          <w:rFonts w:ascii="Amnesty Trade Gothic" w:eastAsia="Calibri" w:hAnsi="Amnesty Trade Gothic" w:cs="Times New Roman"/>
          <w:bCs/>
          <w:sz w:val="20"/>
          <w:szCs w:val="20"/>
        </w:rPr>
      </w:pPr>
      <w:bookmarkStart w:id="0" w:name="_Hlk78883234"/>
      <w:r w:rsidRPr="002E0A0B">
        <w:rPr>
          <w:rFonts w:ascii="Amnesty Trade Gothic" w:eastAsia="Calibri" w:hAnsi="Amnesty Trade Gothic" w:cs="Times New Roman"/>
          <w:bCs/>
          <w:sz w:val="20"/>
          <w:szCs w:val="20"/>
        </w:rPr>
        <w:t>VOORBEELDBRIEF</w:t>
      </w:r>
    </w:p>
    <w:bookmarkEnd w:id="0"/>
    <w:p w14:paraId="5C061D61" w14:textId="77777777" w:rsidR="0035618A" w:rsidRPr="002E0A0B" w:rsidRDefault="0035618A" w:rsidP="0035618A">
      <w:pPr>
        <w:rPr>
          <w:rFonts w:ascii="Amnesty Trade Gothic" w:eastAsia="Calibri" w:hAnsi="Amnesty Trade Gothic" w:cs="Times New Roman"/>
          <w:sz w:val="20"/>
          <w:szCs w:val="20"/>
        </w:rPr>
      </w:pPr>
    </w:p>
    <w:p w14:paraId="71A20B52" w14:textId="77777777" w:rsidR="0035618A" w:rsidRPr="00E15085" w:rsidRDefault="0035618A" w:rsidP="0035618A">
      <w:pPr>
        <w:rPr>
          <w:rFonts w:ascii="Amnesty Trade Gothic" w:eastAsia="Calibri" w:hAnsi="Amnesty Trade Gothic" w:cs="Times New Roman"/>
          <w:sz w:val="20"/>
          <w:szCs w:val="20"/>
        </w:rPr>
      </w:pPr>
      <w:r w:rsidRPr="00E15085">
        <w:rPr>
          <w:rFonts w:ascii="Amnesty Trade Gothic" w:eastAsia="Calibri" w:hAnsi="Amnesty Trade Gothic" w:cs="Times New Roman"/>
          <w:sz w:val="20"/>
          <w:szCs w:val="20"/>
        </w:rPr>
        <w:t xml:space="preserve">Aan: </w:t>
      </w:r>
      <w:proofErr w:type="spellStart"/>
      <w:r w:rsidRPr="00E15085">
        <w:rPr>
          <w:rFonts w:ascii="Amnesty Trade Gothic" w:eastAsia="Calibri" w:hAnsi="Amnesty Trade Gothic" w:cs="Times New Roman"/>
          <w:sz w:val="20"/>
          <w:szCs w:val="20"/>
        </w:rPr>
        <w:t>Prosecutor</w:t>
      </w:r>
      <w:proofErr w:type="spellEnd"/>
      <w:r w:rsidRPr="00E15085">
        <w:rPr>
          <w:rFonts w:ascii="Amnesty Trade Gothic" w:eastAsia="Calibri" w:hAnsi="Amnesty Trade Gothic" w:cs="Times New Roman"/>
          <w:sz w:val="20"/>
          <w:szCs w:val="20"/>
        </w:rPr>
        <w:t xml:space="preserve"> General Igor </w:t>
      </w:r>
      <w:proofErr w:type="spellStart"/>
      <w:r w:rsidRPr="00E15085">
        <w:rPr>
          <w:rFonts w:ascii="Amnesty Trade Gothic" w:eastAsia="Calibri" w:hAnsi="Amnesty Trade Gothic" w:cs="Times New Roman"/>
          <w:sz w:val="20"/>
          <w:szCs w:val="20"/>
        </w:rPr>
        <w:t>Viktorovich</w:t>
      </w:r>
      <w:proofErr w:type="spellEnd"/>
      <w:r w:rsidRPr="00E15085">
        <w:rPr>
          <w:rFonts w:ascii="Amnesty Trade Gothic" w:eastAsia="Calibri" w:hAnsi="Amnesty Trade Gothic" w:cs="Times New Roman"/>
          <w:sz w:val="20"/>
          <w:szCs w:val="20"/>
        </w:rPr>
        <w:t xml:space="preserve"> </w:t>
      </w:r>
      <w:proofErr w:type="spellStart"/>
      <w:r w:rsidRPr="00E15085">
        <w:rPr>
          <w:rFonts w:ascii="Amnesty Trade Gothic" w:eastAsia="Calibri" w:hAnsi="Amnesty Trade Gothic" w:cs="Times New Roman"/>
          <w:sz w:val="20"/>
          <w:szCs w:val="20"/>
        </w:rPr>
        <w:t>Krasnov</w:t>
      </w:r>
      <w:proofErr w:type="spellEnd"/>
    </w:p>
    <w:p w14:paraId="70993702" w14:textId="77777777" w:rsidR="0035618A" w:rsidRPr="00736DC6" w:rsidRDefault="0035618A" w:rsidP="0035618A">
      <w:pPr>
        <w:spacing w:before="120"/>
        <w:rPr>
          <w:rFonts w:ascii="Amnesty Trade Gothic" w:eastAsia="Calibri" w:hAnsi="Amnesty Trade Gothic" w:cs="Times New Roman"/>
          <w:sz w:val="20"/>
          <w:szCs w:val="20"/>
          <w:lang w:val="en-GB"/>
        </w:rPr>
      </w:pPr>
      <w:r w:rsidRPr="00736DC6">
        <w:rPr>
          <w:rFonts w:ascii="Amnesty Trade Gothic" w:eastAsia="Calibri" w:hAnsi="Amnesty Trade Gothic" w:cs="Times New Roman"/>
          <w:sz w:val="20"/>
          <w:szCs w:val="20"/>
          <w:lang w:val="en-GB"/>
        </w:rPr>
        <w:t>(</w:t>
      </w:r>
      <w:proofErr w:type="spellStart"/>
      <w:r w:rsidRPr="00736DC6">
        <w:rPr>
          <w:rFonts w:ascii="Amnesty Trade Gothic" w:eastAsia="Calibri" w:hAnsi="Amnesty Trade Gothic" w:cs="Times New Roman"/>
          <w:sz w:val="20"/>
          <w:szCs w:val="20"/>
          <w:lang w:val="en-GB"/>
        </w:rPr>
        <w:t>plaats</w:t>
      </w:r>
      <w:proofErr w:type="spellEnd"/>
      <w:r w:rsidRPr="00736DC6">
        <w:rPr>
          <w:rFonts w:ascii="Amnesty Trade Gothic" w:eastAsia="Calibri" w:hAnsi="Amnesty Trade Gothic" w:cs="Times New Roman"/>
          <w:sz w:val="20"/>
          <w:szCs w:val="20"/>
          <w:lang w:val="en-GB"/>
        </w:rPr>
        <w:t>, datum)</w:t>
      </w:r>
    </w:p>
    <w:p w14:paraId="40E0290F" w14:textId="77777777" w:rsidR="0035618A" w:rsidRPr="00736DC6" w:rsidRDefault="0035618A" w:rsidP="0035618A">
      <w:pPr>
        <w:rPr>
          <w:rFonts w:ascii="Amnesty Trade Gothic" w:eastAsia="Calibri" w:hAnsi="Amnesty Trade Gothic" w:cs="Times New Roman"/>
          <w:sz w:val="20"/>
          <w:szCs w:val="20"/>
          <w:lang w:val="en-GB"/>
        </w:rPr>
      </w:pPr>
    </w:p>
    <w:p w14:paraId="7293FC7D" w14:textId="77777777" w:rsidR="0035618A" w:rsidRPr="007B461F" w:rsidRDefault="0035618A" w:rsidP="0035618A">
      <w:pPr>
        <w:rPr>
          <w:rFonts w:ascii="Amnesty Trade Gothic" w:eastAsia="Calibri" w:hAnsi="Amnesty Trade Gothic" w:cs="Times New Roman"/>
          <w:sz w:val="20"/>
          <w:szCs w:val="20"/>
          <w:lang w:val="en-GB"/>
        </w:rPr>
      </w:pPr>
      <w:r w:rsidRPr="007B461F">
        <w:rPr>
          <w:rFonts w:ascii="Amnesty Trade Gothic" w:eastAsia="Calibri" w:hAnsi="Amnesty Trade Gothic" w:cs="Times New Roman"/>
          <w:sz w:val="20"/>
          <w:szCs w:val="20"/>
          <w:lang w:val="en-GB"/>
        </w:rPr>
        <w:t>Dear Prosecutor General;</w:t>
      </w:r>
    </w:p>
    <w:p w14:paraId="324A31A9" w14:textId="77777777" w:rsidR="0035618A" w:rsidRPr="007B461F" w:rsidRDefault="0035618A" w:rsidP="0035618A">
      <w:pPr>
        <w:rPr>
          <w:rFonts w:ascii="Amnesty Trade Gothic" w:eastAsia="Calibri" w:hAnsi="Amnesty Trade Gothic" w:cs="Times New Roman"/>
          <w:sz w:val="20"/>
          <w:szCs w:val="20"/>
          <w:lang w:val="en-GB"/>
        </w:rPr>
      </w:pPr>
    </w:p>
    <w:p w14:paraId="635FE9BF" w14:textId="77777777" w:rsidR="0035618A" w:rsidRPr="007B461F" w:rsidRDefault="0035618A" w:rsidP="0035618A">
      <w:pPr>
        <w:rPr>
          <w:rFonts w:ascii="Amnesty Trade Gothic" w:eastAsia="Calibri" w:hAnsi="Amnesty Trade Gothic" w:cs="Times New Roman"/>
          <w:sz w:val="20"/>
          <w:szCs w:val="20"/>
          <w:lang w:val="en-GB"/>
        </w:rPr>
      </w:pPr>
      <w:r w:rsidRPr="007B461F">
        <w:rPr>
          <w:rFonts w:ascii="Amnesty Trade Gothic" w:eastAsia="Calibri" w:hAnsi="Amnesty Trade Gothic" w:cs="Times New Roman"/>
          <w:sz w:val="20"/>
          <w:szCs w:val="20"/>
          <w:lang w:val="en-GB"/>
        </w:rPr>
        <w:t xml:space="preserve">Vyacheslav </w:t>
      </w:r>
      <w:proofErr w:type="spellStart"/>
      <w:r w:rsidRPr="007B461F">
        <w:rPr>
          <w:rFonts w:ascii="Amnesty Trade Gothic" w:eastAsia="Calibri" w:hAnsi="Amnesty Trade Gothic" w:cs="Times New Roman"/>
          <w:sz w:val="20"/>
          <w:szCs w:val="20"/>
          <w:lang w:val="en-GB"/>
        </w:rPr>
        <w:t>Egorov</w:t>
      </w:r>
      <w:proofErr w:type="spellEnd"/>
      <w:r w:rsidRPr="007B461F">
        <w:rPr>
          <w:rFonts w:ascii="Amnesty Trade Gothic" w:eastAsia="Calibri" w:hAnsi="Amnesty Trade Gothic" w:cs="Times New Roman"/>
          <w:sz w:val="20"/>
          <w:szCs w:val="20"/>
          <w:lang w:val="en-GB"/>
        </w:rPr>
        <w:t xml:space="preserve"> is an environmental activist from the town of Kolomna, Russia. In 2018 he led several peaceful protests against a landfill project he argued was damaging the environment, but he was unjustly charged and put under house arrest in 2019.</w:t>
      </w:r>
    </w:p>
    <w:p w14:paraId="71973DEB" w14:textId="77777777" w:rsidR="0035618A" w:rsidRPr="007B461F" w:rsidRDefault="0035618A" w:rsidP="0035618A">
      <w:pPr>
        <w:rPr>
          <w:rFonts w:ascii="Amnesty Trade Gothic" w:eastAsia="Calibri" w:hAnsi="Amnesty Trade Gothic" w:cs="Times New Roman"/>
          <w:sz w:val="20"/>
          <w:szCs w:val="20"/>
          <w:lang w:val="en-GB"/>
        </w:rPr>
      </w:pPr>
    </w:p>
    <w:p w14:paraId="522F5209" w14:textId="77777777" w:rsidR="0035618A" w:rsidRPr="007B461F" w:rsidRDefault="0035618A" w:rsidP="0035618A">
      <w:pPr>
        <w:rPr>
          <w:rFonts w:ascii="Amnesty Trade Gothic" w:eastAsia="Calibri" w:hAnsi="Amnesty Trade Gothic" w:cs="Times New Roman"/>
          <w:sz w:val="20"/>
          <w:szCs w:val="20"/>
          <w:lang w:val="en-GB"/>
        </w:rPr>
      </w:pPr>
      <w:r w:rsidRPr="007B461F">
        <w:rPr>
          <w:rFonts w:ascii="Amnesty Trade Gothic" w:eastAsia="Calibri" w:hAnsi="Amnesty Trade Gothic" w:cs="Times New Roman"/>
          <w:sz w:val="20"/>
          <w:szCs w:val="20"/>
          <w:lang w:val="en-GB"/>
        </w:rPr>
        <w:t>He was released six months later, but the charges were not dropped. On 31 January 2019, Vyacheslav was formally charged with Article 212.1 of the Russian Criminal Code, which criminalizes the "repeated violation of regulations of public assemblies". This article curtails freedom of peaceful assembly and contravenes Russia’s human rights obligations.</w:t>
      </w:r>
    </w:p>
    <w:p w14:paraId="7C6B123C" w14:textId="77777777" w:rsidR="0035618A" w:rsidRPr="007B461F" w:rsidRDefault="0035618A" w:rsidP="0035618A">
      <w:pPr>
        <w:rPr>
          <w:rFonts w:ascii="Amnesty Trade Gothic" w:eastAsia="Calibri" w:hAnsi="Amnesty Trade Gothic" w:cs="Times New Roman"/>
          <w:sz w:val="20"/>
          <w:szCs w:val="20"/>
          <w:lang w:val="en-GB"/>
        </w:rPr>
      </w:pPr>
    </w:p>
    <w:p w14:paraId="32A78860" w14:textId="77777777" w:rsidR="0035618A" w:rsidRPr="007B461F" w:rsidRDefault="0035618A" w:rsidP="0035618A">
      <w:pPr>
        <w:rPr>
          <w:rFonts w:ascii="Amnesty Trade Gothic" w:eastAsia="Calibri" w:hAnsi="Amnesty Trade Gothic" w:cs="Times New Roman"/>
          <w:sz w:val="20"/>
          <w:szCs w:val="20"/>
          <w:lang w:val="en-GB"/>
        </w:rPr>
      </w:pPr>
      <w:r w:rsidRPr="007B461F">
        <w:rPr>
          <w:rFonts w:ascii="Amnesty Trade Gothic" w:eastAsia="Calibri" w:hAnsi="Amnesty Trade Gothic" w:cs="Times New Roman"/>
          <w:sz w:val="20"/>
          <w:szCs w:val="20"/>
          <w:lang w:val="en-GB"/>
        </w:rPr>
        <w:t>Despite the fact the Russian Constitutional Court ruled in 2017 that no one can be prosecuted under this article for their participation in peaceful protests, Vyacheslav was prosecuted and sentenced on 14 October 2021 to one year and three months imprisonment and was detained.</w:t>
      </w:r>
    </w:p>
    <w:p w14:paraId="60279906" w14:textId="77777777" w:rsidR="0035618A" w:rsidRPr="007B461F" w:rsidRDefault="0035618A" w:rsidP="0035618A">
      <w:pPr>
        <w:rPr>
          <w:rFonts w:ascii="Amnesty Trade Gothic" w:eastAsia="Calibri" w:hAnsi="Amnesty Trade Gothic" w:cs="Times New Roman"/>
          <w:sz w:val="20"/>
          <w:szCs w:val="20"/>
          <w:lang w:val="en-GB"/>
        </w:rPr>
      </w:pPr>
    </w:p>
    <w:p w14:paraId="6A266653" w14:textId="77777777" w:rsidR="0035618A" w:rsidRDefault="0035618A" w:rsidP="0035618A">
      <w:pPr>
        <w:rPr>
          <w:rFonts w:ascii="Amnesty Trade Gothic" w:eastAsia="Calibri" w:hAnsi="Amnesty Trade Gothic" w:cs="Times New Roman"/>
          <w:sz w:val="20"/>
          <w:szCs w:val="20"/>
          <w:lang w:val="en-GB"/>
        </w:rPr>
      </w:pPr>
      <w:r w:rsidRPr="007B461F">
        <w:rPr>
          <w:rFonts w:ascii="Amnesty Trade Gothic" w:eastAsia="Calibri" w:hAnsi="Amnesty Trade Gothic" w:cs="Times New Roman"/>
          <w:sz w:val="20"/>
          <w:szCs w:val="20"/>
          <w:lang w:val="en-GB"/>
        </w:rPr>
        <w:t xml:space="preserve">I urge you to take all the necessary steps to ensure Vyacheslav </w:t>
      </w:r>
      <w:proofErr w:type="spellStart"/>
      <w:r w:rsidRPr="007B461F">
        <w:rPr>
          <w:rFonts w:ascii="Amnesty Trade Gothic" w:eastAsia="Calibri" w:hAnsi="Amnesty Trade Gothic" w:cs="Times New Roman"/>
          <w:sz w:val="20"/>
          <w:szCs w:val="20"/>
          <w:lang w:val="en-GB"/>
        </w:rPr>
        <w:t>Egorov</w:t>
      </w:r>
      <w:proofErr w:type="spellEnd"/>
      <w:r w:rsidRPr="007B461F">
        <w:rPr>
          <w:rFonts w:ascii="Amnesty Trade Gothic" w:eastAsia="Calibri" w:hAnsi="Amnesty Trade Gothic" w:cs="Times New Roman"/>
          <w:sz w:val="20"/>
          <w:szCs w:val="20"/>
          <w:lang w:val="en-GB"/>
        </w:rPr>
        <w:t xml:space="preserve"> is freed immediately as he is being imprisoned merely for exercising his rights, notably his right to freedom of peaceful assembly.</w:t>
      </w:r>
    </w:p>
    <w:p w14:paraId="5E30749D" w14:textId="77777777" w:rsidR="0035618A" w:rsidRDefault="0035618A" w:rsidP="0035618A">
      <w:pPr>
        <w:rPr>
          <w:rFonts w:ascii="Amnesty Trade Gothic" w:eastAsia="Calibri" w:hAnsi="Amnesty Trade Gothic" w:cs="Times New Roman"/>
          <w:sz w:val="20"/>
          <w:szCs w:val="20"/>
          <w:lang w:val="en-US"/>
        </w:rPr>
      </w:pPr>
    </w:p>
    <w:p w14:paraId="03F68B8C" w14:textId="77777777" w:rsidR="0035618A" w:rsidRPr="00736DC6" w:rsidRDefault="0035618A" w:rsidP="0035618A">
      <w:pPr>
        <w:rPr>
          <w:rFonts w:ascii="Amnesty Trade Gothic" w:eastAsia="Calibri" w:hAnsi="Amnesty Trade Gothic" w:cs="Times New Roman"/>
          <w:sz w:val="20"/>
          <w:szCs w:val="20"/>
          <w:lang w:val="en-US"/>
        </w:rPr>
      </w:pPr>
      <w:r w:rsidRPr="00736DC6">
        <w:rPr>
          <w:rFonts w:ascii="Amnesty Trade Gothic" w:eastAsia="Calibri" w:hAnsi="Amnesty Trade Gothic" w:cs="Times New Roman"/>
          <w:sz w:val="20"/>
          <w:szCs w:val="20"/>
          <w:lang w:val="en-US"/>
        </w:rPr>
        <w:t xml:space="preserve">Thank you for your attention. </w:t>
      </w:r>
    </w:p>
    <w:p w14:paraId="4C171104" w14:textId="2952FCAA" w:rsidR="0035618A" w:rsidRPr="00736DC6" w:rsidRDefault="0035618A" w:rsidP="0035618A">
      <w:pPr>
        <w:rPr>
          <w:rFonts w:ascii="Amnesty Trade Gothic" w:eastAsia="Calibri" w:hAnsi="Amnesty Trade Gothic" w:cs="Times New Roman"/>
          <w:sz w:val="20"/>
          <w:szCs w:val="20"/>
          <w:lang w:val="it-IT"/>
        </w:rPr>
      </w:pPr>
      <w:r w:rsidRPr="00736DC6">
        <w:rPr>
          <w:rFonts w:ascii="Amnesty Trade Gothic" w:eastAsia="Calibri" w:hAnsi="Amnesty Trade Gothic" w:cs="Times New Roman"/>
          <w:sz w:val="20"/>
          <w:szCs w:val="20"/>
          <w:lang w:val="it-IT"/>
        </w:rPr>
        <w:t>Yours sincerely,</w:t>
      </w:r>
    </w:p>
    <w:p w14:paraId="4F5DCFEE" w14:textId="0DF92026" w:rsidR="00523D08" w:rsidRDefault="0035618A" w:rsidP="00523D08">
      <w:pPr>
        <w:rPr>
          <w:rFonts w:ascii="Amnesty Trade Gothic" w:eastAsia="Calibri" w:hAnsi="Amnesty Trade Gothic" w:cs="Times New Roman"/>
          <w:bCs/>
          <w:sz w:val="20"/>
          <w:szCs w:val="20"/>
          <w:lang w:val="fr-FR"/>
        </w:rPr>
      </w:pPr>
      <w:r w:rsidRPr="00736DC6">
        <w:rPr>
          <w:rFonts w:ascii="Amnesty Trade Gothic" w:eastAsia="Calibri" w:hAnsi="Amnesty Trade Gothic" w:cs="Times New Roman"/>
          <w:sz w:val="20"/>
          <w:szCs w:val="20"/>
        </w:rPr>
        <w:t>(naam, adres en handtekening)</w:t>
      </w:r>
    </w:p>
    <w:p w14:paraId="32D37642" w14:textId="77777777" w:rsidR="00523D08" w:rsidRDefault="00523D08" w:rsidP="00523D08">
      <w:pPr>
        <w:rPr>
          <w:rFonts w:ascii="Amnesty Trade Gothic" w:eastAsia="Calibri" w:hAnsi="Amnesty Trade Gothic" w:cs="Times New Roman"/>
          <w:bCs/>
          <w:sz w:val="20"/>
          <w:szCs w:val="20"/>
          <w:lang w:val="fr-FR"/>
        </w:rPr>
      </w:pPr>
    </w:p>
    <w:tbl>
      <w:tblPr>
        <w:tblStyle w:val="Tabelraster"/>
        <w:tblW w:w="0" w:type="auto"/>
        <w:tblLook w:val="04A0" w:firstRow="1" w:lastRow="0" w:firstColumn="1" w:lastColumn="0" w:noHBand="0" w:noVBand="1"/>
      </w:tblPr>
      <w:tblGrid>
        <w:gridCol w:w="4531"/>
        <w:gridCol w:w="4531"/>
      </w:tblGrid>
      <w:tr w:rsidR="00523D08" w14:paraId="6D25050C" w14:textId="77777777" w:rsidTr="00523D08">
        <w:tc>
          <w:tcPr>
            <w:tcW w:w="4531" w:type="dxa"/>
          </w:tcPr>
          <w:p w14:paraId="4270FC0C" w14:textId="77777777" w:rsidR="00523D08" w:rsidRPr="002E0A0B" w:rsidRDefault="00523D08" w:rsidP="00523D08">
            <w:pPr>
              <w:spacing w:after="120"/>
              <w:rPr>
                <w:rFonts w:ascii="Amnesty Trade Gothic Cn" w:eastAsia="Calibri" w:hAnsi="Amnesty Trade Gothic Cn" w:cs="Arial"/>
                <w:b/>
                <w:sz w:val="28"/>
                <w:szCs w:val="28"/>
              </w:rPr>
            </w:pPr>
            <w:r w:rsidRPr="002E0A0B">
              <w:rPr>
                <w:rFonts w:ascii="Amnesty Trade Gothic Cn" w:eastAsia="Calibri" w:hAnsi="Amnesty Trade Gothic Cn" w:cs="Arial"/>
                <w:b/>
                <w:sz w:val="28"/>
                <w:szCs w:val="28"/>
              </w:rPr>
              <w:t xml:space="preserve"> </w:t>
            </w:r>
          </w:p>
          <w:p w14:paraId="0382356D" w14:textId="77777777" w:rsidR="00523D08" w:rsidRPr="002E0A0B" w:rsidRDefault="00523D08" w:rsidP="00523D08">
            <w:pPr>
              <w:spacing w:before="120" w:after="120"/>
              <w:rPr>
                <w:rFonts w:ascii="Amnesty Trade Gothic Cn" w:eastAsia="Calibri" w:hAnsi="Amnesty Trade Gothic Cn" w:cs="Arial"/>
                <w:b/>
                <w:sz w:val="28"/>
                <w:szCs w:val="28"/>
              </w:rPr>
            </w:pPr>
            <w:r w:rsidRPr="002E0A0B">
              <w:rPr>
                <w:rFonts w:ascii="Amnesty Trade Gothic Cn" w:eastAsia="Calibri" w:hAnsi="Amnesty Trade Gothic Cn" w:cs="Arial"/>
                <w:b/>
                <w:sz w:val="28"/>
                <w:szCs w:val="28"/>
              </w:rPr>
              <w:t xml:space="preserve"> STUUR EEN BRIEF NAAR:</w:t>
            </w:r>
          </w:p>
          <w:p w14:paraId="35483AA4" w14:textId="77777777" w:rsidR="00523D08" w:rsidRPr="006C6FC5" w:rsidRDefault="00523D08" w:rsidP="00523D08">
            <w:pPr>
              <w:ind w:left="73"/>
              <w:rPr>
                <w:rFonts w:ascii="Amnesty Trade Gothic" w:eastAsia="Calibri" w:hAnsi="Amnesty Trade Gothic" w:cs="Times New Roman"/>
                <w:szCs w:val="18"/>
              </w:rPr>
            </w:pPr>
          </w:p>
          <w:p w14:paraId="340860E5" w14:textId="77777777" w:rsidR="00E15085" w:rsidRPr="00E15085" w:rsidRDefault="00E15085" w:rsidP="00E15085">
            <w:pPr>
              <w:jc w:val="both"/>
              <w:rPr>
                <w:rFonts w:ascii="Amnesty Trade Gothic" w:eastAsia="Calibri" w:hAnsi="Amnesty Trade Gothic" w:cs="Times New Roman"/>
                <w:szCs w:val="18"/>
                <w:lang w:val="en-US"/>
              </w:rPr>
            </w:pPr>
            <w:r w:rsidRPr="00E15085">
              <w:rPr>
                <w:rFonts w:ascii="Amnesty Trade Gothic" w:eastAsia="Calibri" w:hAnsi="Amnesty Trade Gothic" w:cs="Times New Roman"/>
                <w:szCs w:val="18"/>
                <w:lang w:val="en-US"/>
              </w:rPr>
              <w:t xml:space="preserve">Igor </w:t>
            </w:r>
            <w:proofErr w:type="spellStart"/>
            <w:r w:rsidRPr="00E15085">
              <w:rPr>
                <w:rFonts w:ascii="Amnesty Trade Gothic" w:eastAsia="Calibri" w:hAnsi="Amnesty Trade Gothic" w:cs="Times New Roman"/>
                <w:szCs w:val="18"/>
                <w:lang w:val="en-US"/>
              </w:rPr>
              <w:t>Viktorovich</w:t>
            </w:r>
            <w:proofErr w:type="spellEnd"/>
            <w:r w:rsidRPr="00E15085">
              <w:rPr>
                <w:rFonts w:ascii="Amnesty Trade Gothic" w:eastAsia="Calibri" w:hAnsi="Amnesty Trade Gothic" w:cs="Times New Roman"/>
                <w:szCs w:val="18"/>
                <w:lang w:val="en-US"/>
              </w:rPr>
              <w:t xml:space="preserve"> Krasnov</w:t>
            </w:r>
          </w:p>
          <w:p w14:paraId="4079F839" w14:textId="77777777" w:rsidR="00E15085" w:rsidRPr="007B461F" w:rsidRDefault="00E15085" w:rsidP="00E15085">
            <w:pPr>
              <w:jc w:val="both"/>
              <w:rPr>
                <w:rFonts w:ascii="Amnesty Trade Gothic" w:eastAsia="Calibri" w:hAnsi="Amnesty Trade Gothic" w:cs="Times New Roman"/>
                <w:szCs w:val="18"/>
                <w:lang w:val="en-GB"/>
              </w:rPr>
            </w:pPr>
            <w:r w:rsidRPr="007B461F">
              <w:rPr>
                <w:rFonts w:ascii="Amnesty Trade Gothic" w:eastAsia="Calibri" w:hAnsi="Amnesty Trade Gothic" w:cs="Times New Roman"/>
                <w:szCs w:val="18"/>
                <w:lang w:val="en-GB"/>
              </w:rPr>
              <w:t>Ul. B</w:t>
            </w:r>
            <w:proofErr w:type="spellStart"/>
            <w:r w:rsidRPr="007B461F">
              <w:rPr>
                <w:rFonts w:ascii="Amnesty Trade Gothic" w:eastAsia="Calibri" w:hAnsi="Amnesty Trade Gothic" w:cs="Times New Roman"/>
                <w:szCs w:val="18"/>
                <w:lang w:val="en-GB"/>
              </w:rPr>
              <w:t>olshaya</w:t>
            </w:r>
            <w:proofErr w:type="spellEnd"/>
            <w:r w:rsidRPr="007B461F">
              <w:rPr>
                <w:rFonts w:ascii="Amnesty Trade Gothic" w:eastAsia="Calibri" w:hAnsi="Amnesty Trade Gothic" w:cs="Times New Roman"/>
                <w:szCs w:val="18"/>
                <w:lang w:val="en-GB"/>
              </w:rPr>
              <w:t xml:space="preserve"> </w:t>
            </w:r>
            <w:proofErr w:type="spellStart"/>
            <w:r w:rsidRPr="007B461F">
              <w:rPr>
                <w:rFonts w:ascii="Amnesty Trade Gothic" w:eastAsia="Calibri" w:hAnsi="Amnesty Trade Gothic" w:cs="Times New Roman"/>
                <w:szCs w:val="18"/>
                <w:lang w:val="en-GB"/>
              </w:rPr>
              <w:t>Dmitrovka</w:t>
            </w:r>
            <w:proofErr w:type="spellEnd"/>
            <w:r w:rsidRPr="007B461F">
              <w:rPr>
                <w:rFonts w:ascii="Amnesty Trade Gothic" w:eastAsia="Calibri" w:hAnsi="Amnesty Trade Gothic" w:cs="Times New Roman"/>
                <w:szCs w:val="18"/>
                <w:lang w:val="en-GB"/>
              </w:rPr>
              <w:t>, 15A</w:t>
            </w:r>
          </w:p>
          <w:p w14:paraId="2234840B" w14:textId="77777777" w:rsidR="00E15085" w:rsidRPr="00172440" w:rsidRDefault="00E15085" w:rsidP="00E15085">
            <w:pPr>
              <w:jc w:val="both"/>
              <w:rPr>
                <w:rFonts w:ascii="Amnesty Trade Gothic" w:eastAsia="Calibri" w:hAnsi="Amnesty Trade Gothic" w:cs="Times New Roman"/>
                <w:szCs w:val="18"/>
                <w:lang w:val="en-GB"/>
              </w:rPr>
            </w:pPr>
            <w:r w:rsidRPr="00172440">
              <w:rPr>
                <w:rFonts w:ascii="Amnesty Trade Gothic" w:eastAsia="Calibri" w:hAnsi="Amnesty Trade Gothic" w:cs="Times New Roman"/>
                <w:szCs w:val="18"/>
                <w:lang w:val="en-GB"/>
              </w:rPr>
              <w:t>Moscow, GSP-3</w:t>
            </w:r>
          </w:p>
          <w:p w14:paraId="53BA4B99" w14:textId="77777777" w:rsidR="00E15085" w:rsidRPr="00172440" w:rsidRDefault="00E15085" w:rsidP="00E15085">
            <w:pPr>
              <w:jc w:val="both"/>
              <w:rPr>
                <w:rFonts w:ascii="Amnesty Trade Gothic" w:eastAsia="Calibri" w:hAnsi="Amnesty Trade Gothic" w:cs="Times New Roman"/>
                <w:szCs w:val="18"/>
                <w:lang w:val="en-GB"/>
              </w:rPr>
            </w:pPr>
            <w:r w:rsidRPr="00172440">
              <w:rPr>
                <w:rFonts w:ascii="Amnesty Trade Gothic" w:eastAsia="Calibri" w:hAnsi="Amnesty Trade Gothic" w:cs="Times New Roman"/>
                <w:szCs w:val="18"/>
                <w:lang w:val="en-GB"/>
              </w:rPr>
              <w:t>125993</w:t>
            </w:r>
          </w:p>
          <w:p w14:paraId="03B45E9D" w14:textId="02CFF2CD" w:rsidR="00E15085" w:rsidRPr="00E15085" w:rsidRDefault="00E15085" w:rsidP="00E15085">
            <w:pPr>
              <w:jc w:val="both"/>
              <w:rPr>
                <w:rFonts w:ascii="Amnesty Trade Gothic" w:eastAsia="Calibri" w:hAnsi="Amnesty Trade Gothic" w:cs="Times New Roman"/>
                <w:szCs w:val="18"/>
                <w:lang w:val="en-GB"/>
              </w:rPr>
            </w:pPr>
            <w:r w:rsidRPr="00172440">
              <w:rPr>
                <w:rFonts w:ascii="Amnesty Trade Gothic" w:eastAsia="Calibri" w:hAnsi="Amnesty Trade Gothic" w:cs="Times New Roman"/>
                <w:szCs w:val="18"/>
                <w:lang w:val="en-GB"/>
              </w:rPr>
              <w:t>Russian Federation</w:t>
            </w:r>
          </w:p>
          <w:p w14:paraId="61E4D8FA" w14:textId="399E71E5" w:rsidR="00523D08" w:rsidRPr="00E15085" w:rsidRDefault="00E15085" w:rsidP="00E15085">
            <w:pPr>
              <w:rPr>
                <w:lang w:val="en-US"/>
              </w:rPr>
            </w:pPr>
            <w:r w:rsidRPr="00D04DE2">
              <w:rPr>
                <w:rFonts w:ascii="Amnesty Trade Gothic" w:eastAsia="Calibri" w:hAnsi="Amnesty Trade Gothic" w:cs="Times New Roman"/>
                <w:szCs w:val="18"/>
                <w:lang w:val="it-IT"/>
              </w:rPr>
              <w:t xml:space="preserve">E: </w:t>
            </w:r>
            <w:r>
              <w:fldChar w:fldCharType="begin"/>
            </w:r>
            <w:r w:rsidRPr="00B045C6">
              <w:rPr>
                <w:lang w:val="en-GB"/>
              </w:rPr>
              <w:instrText xml:space="preserve"> HYPERLINK "mailto:center@iscmi.gov.eg" </w:instrText>
            </w:r>
            <w:r>
              <w:fldChar w:fldCharType="separate"/>
            </w:r>
            <w:r w:rsidRPr="00DB03DA">
              <w:rPr>
                <w:rStyle w:val="Hyperlink"/>
                <w:rFonts w:ascii="Amnesty Trade Gothic" w:eastAsia="Calibri" w:hAnsi="Amnesty Trade Gothic" w:cs="Times New Roman"/>
                <w:szCs w:val="18"/>
                <w:lang w:val="it-IT"/>
              </w:rPr>
              <w:t>center@iscmi.gov.eg</w:t>
            </w:r>
            <w:r>
              <w:rPr>
                <w:rStyle w:val="Hyperlink"/>
                <w:rFonts w:ascii="Amnesty Trade Gothic" w:eastAsia="Calibri" w:hAnsi="Amnesty Trade Gothic" w:cs="Times New Roman"/>
                <w:szCs w:val="18"/>
                <w:lang w:val="it-IT"/>
              </w:rPr>
              <w:fldChar w:fldCharType="end"/>
            </w:r>
            <w:r w:rsidR="00523D08" w:rsidRPr="00031A8F">
              <w:rPr>
                <w:rFonts w:ascii="Amnesty Trade Gothic" w:eastAsia="Calibri" w:hAnsi="Amnesty Trade Gothic" w:cs="Arial"/>
                <w:lang w:val="it-IT"/>
              </w:rPr>
              <w:br/>
            </w:r>
          </w:p>
        </w:tc>
        <w:tc>
          <w:tcPr>
            <w:tcW w:w="4531" w:type="dxa"/>
          </w:tcPr>
          <w:p w14:paraId="0DCAE838" w14:textId="77777777" w:rsidR="00523D08" w:rsidRPr="00E15085" w:rsidRDefault="00523D08" w:rsidP="00523D08">
            <w:pPr>
              <w:spacing w:after="120"/>
              <w:ind w:right="-1369"/>
              <w:rPr>
                <w:rFonts w:ascii="Amnesty Trade Gothic Cn" w:eastAsia="Calibri" w:hAnsi="Amnesty Trade Gothic Cn" w:cs="Arial"/>
                <w:b/>
                <w:sz w:val="28"/>
                <w:szCs w:val="28"/>
                <w:lang w:val="en-US"/>
              </w:rPr>
            </w:pPr>
          </w:p>
          <w:p w14:paraId="3C3B57F4" w14:textId="77777777" w:rsidR="00523D08" w:rsidRDefault="00523D08" w:rsidP="00523D08">
            <w:pPr>
              <w:spacing w:before="120" w:after="120"/>
              <w:ind w:right="-1369"/>
              <w:rPr>
                <w:rFonts w:ascii="Amnesty Trade Gothic Cn" w:eastAsia="Calibri" w:hAnsi="Amnesty Trade Gothic Cn" w:cs="Arial"/>
                <w:b/>
                <w:sz w:val="28"/>
                <w:szCs w:val="28"/>
              </w:rPr>
            </w:pPr>
            <w:r>
              <w:rPr>
                <w:rFonts w:ascii="Amnesty Trade Gothic Cn" w:eastAsia="Calibri" w:hAnsi="Amnesty Trade Gothic Cn" w:cs="Arial"/>
                <w:b/>
                <w:sz w:val="28"/>
                <w:szCs w:val="28"/>
              </w:rPr>
              <w:t>EN EEN KOPIE NAAR:</w:t>
            </w:r>
          </w:p>
          <w:p w14:paraId="4BA9FA8A" w14:textId="77777777" w:rsidR="00523D08" w:rsidRDefault="00523D08" w:rsidP="00523D08">
            <w:pPr>
              <w:rPr>
                <w:rFonts w:ascii="Amnesty Trade Gothic" w:eastAsia="Calibri" w:hAnsi="Amnesty Trade Gothic" w:cs="Times New Roman"/>
                <w:szCs w:val="18"/>
              </w:rPr>
            </w:pPr>
          </w:p>
          <w:p w14:paraId="15D0C7E7" w14:textId="77777777" w:rsidR="00E15085" w:rsidRPr="00E15085" w:rsidRDefault="00E15085" w:rsidP="00E15085">
            <w:pPr>
              <w:rPr>
                <w:rFonts w:ascii="Amnesty Trade Gothic" w:eastAsia="Calibri" w:hAnsi="Amnesty Trade Gothic" w:cs="Times New Roman"/>
                <w:szCs w:val="18"/>
                <w:lang w:val="en-US"/>
              </w:rPr>
            </w:pPr>
            <w:r w:rsidRPr="00E15085">
              <w:rPr>
                <w:rFonts w:ascii="Amnesty Trade Gothic" w:eastAsia="Calibri" w:hAnsi="Amnesty Trade Gothic" w:cs="Times New Roman"/>
                <w:szCs w:val="18"/>
                <w:lang w:val="en-US"/>
              </w:rPr>
              <w:t xml:space="preserve">Ambassade van </w:t>
            </w:r>
            <w:proofErr w:type="spellStart"/>
            <w:r w:rsidRPr="00E15085">
              <w:rPr>
                <w:rFonts w:ascii="Amnesty Trade Gothic" w:eastAsia="Calibri" w:hAnsi="Amnesty Trade Gothic" w:cs="Times New Roman"/>
                <w:szCs w:val="18"/>
                <w:lang w:val="en-US"/>
              </w:rPr>
              <w:t>Rusland</w:t>
            </w:r>
            <w:proofErr w:type="spellEnd"/>
          </w:p>
          <w:p w14:paraId="0591B845" w14:textId="77777777" w:rsidR="00E15085" w:rsidRPr="0066045F" w:rsidRDefault="00E15085" w:rsidP="00E15085">
            <w:pPr>
              <w:rPr>
                <w:rFonts w:ascii="Amnesty Trade Gothic" w:eastAsia="Calibri" w:hAnsi="Amnesty Trade Gothic" w:cs="Times New Roman"/>
                <w:szCs w:val="18"/>
                <w:lang w:val="fr-FR"/>
              </w:rPr>
            </w:pPr>
            <w:r w:rsidRPr="0066045F">
              <w:rPr>
                <w:rFonts w:ascii="Amnesty Trade Gothic" w:eastAsia="Calibri" w:hAnsi="Amnesty Trade Gothic" w:cs="Times New Roman"/>
                <w:szCs w:val="18"/>
                <w:lang w:val="fr-FR"/>
              </w:rPr>
              <w:t xml:space="preserve">Ambassadeur Alexander </w:t>
            </w:r>
            <w:proofErr w:type="spellStart"/>
            <w:r w:rsidRPr="0066045F">
              <w:rPr>
                <w:rFonts w:ascii="Amnesty Trade Gothic" w:eastAsia="Calibri" w:hAnsi="Amnesty Trade Gothic" w:cs="Times New Roman"/>
                <w:szCs w:val="18"/>
                <w:lang w:val="fr-FR"/>
              </w:rPr>
              <w:t>Tokovinin</w:t>
            </w:r>
            <w:proofErr w:type="spellEnd"/>
          </w:p>
          <w:p w14:paraId="4256F041" w14:textId="77777777" w:rsidR="00E15085" w:rsidRPr="0066045F" w:rsidRDefault="00E15085" w:rsidP="00E15085">
            <w:pPr>
              <w:rPr>
                <w:rFonts w:ascii="Amnesty Trade Gothic" w:eastAsia="Calibri" w:hAnsi="Amnesty Trade Gothic" w:cs="Times New Roman"/>
                <w:szCs w:val="18"/>
                <w:lang w:val="fr-FR"/>
              </w:rPr>
            </w:pPr>
            <w:r w:rsidRPr="0066045F">
              <w:rPr>
                <w:rFonts w:ascii="Amnesty Trade Gothic" w:eastAsia="Calibri" w:hAnsi="Amnesty Trade Gothic" w:cs="Times New Roman"/>
                <w:szCs w:val="18"/>
                <w:lang w:val="fr-FR"/>
              </w:rPr>
              <w:t xml:space="preserve">De </w:t>
            </w:r>
            <w:proofErr w:type="spellStart"/>
            <w:r w:rsidRPr="0066045F">
              <w:rPr>
                <w:rFonts w:ascii="Amnesty Trade Gothic" w:eastAsia="Calibri" w:hAnsi="Amnesty Trade Gothic" w:cs="Times New Roman"/>
                <w:szCs w:val="18"/>
                <w:lang w:val="fr-FR"/>
              </w:rPr>
              <w:t>Frélaan</w:t>
            </w:r>
            <w:proofErr w:type="spellEnd"/>
            <w:r w:rsidRPr="0066045F">
              <w:rPr>
                <w:rFonts w:ascii="Amnesty Trade Gothic" w:eastAsia="Calibri" w:hAnsi="Amnesty Trade Gothic" w:cs="Times New Roman"/>
                <w:szCs w:val="18"/>
                <w:lang w:val="fr-FR"/>
              </w:rPr>
              <w:t xml:space="preserve"> 66</w:t>
            </w:r>
          </w:p>
          <w:p w14:paraId="1C4BC881" w14:textId="77777777" w:rsidR="00E15085" w:rsidRPr="00E15085" w:rsidRDefault="00E15085" w:rsidP="00E15085">
            <w:pPr>
              <w:rPr>
                <w:rFonts w:ascii="Amnesty Trade Gothic" w:eastAsia="Calibri" w:hAnsi="Amnesty Trade Gothic" w:cs="Times New Roman"/>
                <w:szCs w:val="18"/>
              </w:rPr>
            </w:pPr>
            <w:r w:rsidRPr="00E15085">
              <w:rPr>
                <w:rFonts w:ascii="Amnesty Trade Gothic" w:eastAsia="Calibri" w:hAnsi="Amnesty Trade Gothic" w:cs="Times New Roman"/>
                <w:szCs w:val="18"/>
              </w:rPr>
              <w:t>1180 Ukkel</w:t>
            </w:r>
          </w:p>
          <w:p w14:paraId="1A4323B5" w14:textId="77777777" w:rsidR="00E15085" w:rsidRPr="006C6FC5" w:rsidRDefault="00E15085" w:rsidP="00E15085">
            <w:pPr>
              <w:rPr>
                <w:rFonts w:ascii="Amnesty Trade Gothic" w:eastAsia="Calibri" w:hAnsi="Amnesty Trade Gothic" w:cs="Times New Roman"/>
                <w:lang w:val="de-DE"/>
              </w:rPr>
            </w:pPr>
            <w:r w:rsidRPr="006C6FC5">
              <w:rPr>
                <w:rFonts w:ascii="Amnesty Trade Gothic" w:eastAsia="Calibri" w:hAnsi="Amnesty Trade Gothic" w:cs="Times New Roman"/>
                <w:lang w:val="de-DE"/>
              </w:rPr>
              <w:t xml:space="preserve">E: </w:t>
            </w:r>
            <w:hyperlink r:id="rId4" w:history="1">
              <w:r w:rsidRPr="000A296B">
                <w:rPr>
                  <w:rStyle w:val="Hyperlink"/>
                  <w:rFonts w:ascii="Amnesty Trade Gothic" w:eastAsia="Calibri" w:hAnsi="Amnesty Trade Gothic" w:cs="Times New Roman"/>
                  <w:szCs w:val="18"/>
                </w:rPr>
                <w:t>amrusbel@skynet.be</w:t>
              </w:r>
            </w:hyperlink>
          </w:p>
          <w:p w14:paraId="2364CD4F" w14:textId="4C027860" w:rsidR="00523D08" w:rsidRPr="00E15085" w:rsidRDefault="00523D08" w:rsidP="00523D08">
            <w:pPr>
              <w:rPr>
                <w:rFonts w:ascii="Amnesty Trade Gothic" w:eastAsia="Calibri" w:hAnsi="Amnesty Trade Gothic" w:cs="Times New Roman"/>
                <w:lang w:val="de-DE"/>
              </w:rPr>
            </w:pPr>
          </w:p>
        </w:tc>
      </w:tr>
    </w:tbl>
    <w:p w14:paraId="1E4EADB8" w14:textId="77777777" w:rsidR="00523D08" w:rsidRDefault="00523D08" w:rsidP="00523D08"/>
    <w:sectPr w:rsidR="00523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08"/>
    <w:rsid w:val="0035618A"/>
    <w:rsid w:val="00523D08"/>
    <w:rsid w:val="00932981"/>
    <w:rsid w:val="00AD7FE1"/>
    <w:rsid w:val="00E150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720C"/>
  <w15:chartTrackingRefBased/>
  <w15:docId w15:val="{4DF927DE-620B-4BA5-8599-BD99A57F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3D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23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23D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rusbel@skynet.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1381</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Bouckaert</dc:creator>
  <cp:keywords/>
  <dc:description/>
  <cp:lastModifiedBy>Naomi Ansah</cp:lastModifiedBy>
  <cp:revision>3</cp:revision>
  <dcterms:created xsi:type="dcterms:W3CDTF">2021-12-01T14:48:00Z</dcterms:created>
  <dcterms:modified xsi:type="dcterms:W3CDTF">2021-12-01T17:12:00Z</dcterms:modified>
</cp:coreProperties>
</file>