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2267" w14:textId="77777777" w:rsidR="00512732" w:rsidRPr="00FD73AA" w:rsidRDefault="00512732" w:rsidP="00512732">
      <w:pPr>
        <w:spacing w:before="120"/>
        <w:rPr>
          <w:rFonts w:ascii="Amnesty Trade Gothic" w:eastAsia="Calibri" w:hAnsi="Amnesty Trade Gothic" w:cs="Times New Roman"/>
          <w:b/>
          <w:bCs/>
          <w:lang w:val="en-GB"/>
        </w:rPr>
      </w:pPr>
      <w:r w:rsidRPr="00FD73AA">
        <w:rPr>
          <w:rFonts w:ascii="Amnesty Trade Gothic" w:eastAsia="Calibri" w:hAnsi="Amnesty Trade Gothic" w:cs="Times New Roman"/>
          <w:b/>
          <w:bCs/>
          <w:lang w:val="en-GB"/>
        </w:rPr>
        <w:t>VOORBEELDBRIEF</w:t>
      </w:r>
    </w:p>
    <w:p w14:paraId="1F8BD144" w14:textId="77777777" w:rsidR="00512732" w:rsidRPr="00FD73AA" w:rsidRDefault="00512732" w:rsidP="00512732">
      <w:pPr>
        <w:ind w:left="83"/>
        <w:rPr>
          <w:rFonts w:ascii="Amnesty Trade Gothic" w:eastAsia="Calibri" w:hAnsi="Amnesty Trade Gothic" w:cs="Times New Roman"/>
          <w:bCs/>
          <w:sz w:val="20"/>
          <w:szCs w:val="20"/>
          <w:lang w:val="en-GB"/>
        </w:rPr>
      </w:pPr>
    </w:p>
    <w:p w14:paraId="51E7DD51" w14:textId="77777777" w:rsidR="00512732" w:rsidRPr="006F7757" w:rsidRDefault="00512732" w:rsidP="00512732">
      <w:pPr>
        <w:ind w:left="83"/>
        <w:rPr>
          <w:rFonts w:ascii="Amnesty Trade Gothic" w:eastAsia="Calibri" w:hAnsi="Amnesty Trade Gothic" w:cs="Times New Roman"/>
          <w:bCs/>
          <w:lang w:val="en-GB"/>
        </w:rPr>
      </w:pPr>
      <w:proofErr w:type="spellStart"/>
      <w:r>
        <w:rPr>
          <w:rFonts w:ascii="Amnesty Trade Gothic" w:eastAsia="Calibri" w:hAnsi="Amnesty Trade Gothic" w:cs="Times New Roman"/>
          <w:bCs/>
          <w:lang w:val="en-GB"/>
        </w:rPr>
        <w:t>Aan</w:t>
      </w:r>
      <w:proofErr w:type="spellEnd"/>
      <w:r>
        <w:rPr>
          <w:rFonts w:ascii="Amnesty Trade Gothic" w:eastAsia="Calibri" w:hAnsi="Amnesty Trade Gothic" w:cs="Times New Roman"/>
          <w:bCs/>
          <w:lang w:val="en-GB"/>
        </w:rPr>
        <w:t>:</w:t>
      </w:r>
      <w:r w:rsidRPr="006F7757">
        <w:rPr>
          <w:rFonts w:ascii="Amnesty Trade Gothic" w:eastAsia="Calibri" w:hAnsi="Amnesty Trade Gothic" w:cs="Times New Roman"/>
          <w:bCs/>
          <w:lang w:val="en-GB"/>
        </w:rPr>
        <w:t xml:space="preserve"> </w:t>
      </w:r>
      <w:r w:rsidRPr="00D60214">
        <w:rPr>
          <w:rFonts w:ascii="Amnesty Trade Gothic" w:eastAsia="Calibri" w:hAnsi="Amnesty Trade Gothic" w:cs="Times New Roman"/>
          <w:bCs/>
          <w:lang w:val="en-GB"/>
        </w:rPr>
        <w:t>Danish Minister of Immigration and Integration Mr. Mattias Tesfaye</w:t>
      </w:r>
    </w:p>
    <w:p w14:paraId="47224E6F" w14:textId="77777777" w:rsidR="00512732" w:rsidRPr="00FD73AA" w:rsidRDefault="00512732" w:rsidP="00512732">
      <w:pPr>
        <w:ind w:left="83"/>
        <w:rPr>
          <w:rFonts w:ascii="Amnesty Trade Gothic" w:eastAsia="Calibri" w:hAnsi="Amnesty Trade Gothic" w:cs="Times New Roman"/>
          <w:bCs/>
          <w:lang w:val="en-GB"/>
        </w:rPr>
      </w:pPr>
    </w:p>
    <w:p w14:paraId="0A27C248" w14:textId="77777777" w:rsidR="00512732" w:rsidRPr="00D07358" w:rsidRDefault="00512732" w:rsidP="00512732">
      <w:pPr>
        <w:ind w:left="83"/>
        <w:rPr>
          <w:rFonts w:ascii="Amnesty Trade Gothic" w:eastAsia="Calibri" w:hAnsi="Amnesty Trade Gothic" w:cs="Times New Roman"/>
          <w:bCs/>
          <w:lang w:val="en-GB"/>
        </w:rPr>
      </w:pPr>
      <w:r w:rsidRPr="00D07358">
        <w:rPr>
          <w:rFonts w:ascii="Amnesty Trade Gothic" w:eastAsia="Calibri" w:hAnsi="Amnesty Trade Gothic" w:cs="Times New Roman"/>
          <w:bCs/>
          <w:lang w:val="en-GB"/>
        </w:rPr>
        <w:t>(</w:t>
      </w:r>
      <w:proofErr w:type="spellStart"/>
      <w:r w:rsidRPr="00D07358">
        <w:rPr>
          <w:rFonts w:ascii="Amnesty Trade Gothic" w:eastAsia="Calibri" w:hAnsi="Amnesty Trade Gothic" w:cs="Times New Roman"/>
          <w:bCs/>
          <w:lang w:val="en-GB"/>
        </w:rPr>
        <w:t>plaats</w:t>
      </w:r>
      <w:proofErr w:type="spellEnd"/>
      <w:r w:rsidRPr="00D07358">
        <w:rPr>
          <w:rFonts w:ascii="Amnesty Trade Gothic" w:eastAsia="Calibri" w:hAnsi="Amnesty Trade Gothic" w:cs="Times New Roman"/>
          <w:bCs/>
          <w:lang w:val="en-GB"/>
        </w:rPr>
        <w:t>, datum)</w:t>
      </w:r>
    </w:p>
    <w:p w14:paraId="32550259" w14:textId="77777777" w:rsidR="00512732" w:rsidRPr="00D07358" w:rsidRDefault="00512732" w:rsidP="00512732">
      <w:pPr>
        <w:rPr>
          <w:rFonts w:ascii="Amnesty Trade Gothic" w:eastAsia="Calibri" w:hAnsi="Amnesty Trade Gothic" w:cs="Times New Roman"/>
          <w:bCs/>
          <w:lang w:val="en-GB"/>
        </w:rPr>
      </w:pPr>
    </w:p>
    <w:p w14:paraId="0247E109" w14:textId="77777777" w:rsidR="00512732" w:rsidRPr="00D60214" w:rsidRDefault="00512732" w:rsidP="00512732">
      <w:pPr>
        <w:rPr>
          <w:rFonts w:ascii="Amnesty Trade Gothic" w:eastAsia="Calibri" w:hAnsi="Amnesty Trade Gothic" w:cs="Times New Roman"/>
          <w:bCs/>
          <w:lang w:val="en-GB"/>
        </w:rPr>
      </w:pPr>
      <w:r w:rsidRPr="00D60214">
        <w:rPr>
          <w:rFonts w:ascii="Amnesty Trade Gothic" w:eastAsia="Calibri" w:hAnsi="Amnesty Trade Gothic" w:cs="Times New Roman"/>
          <w:bCs/>
          <w:lang w:val="en-GB"/>
        </w:rPr>
        <w:t>Dear Mattias Tesfaye,</w:t>
      </w:r>
    </w:p>
    <w:p w14:paraId="1A90BB70" w14:textId="77777777" w:rsidR="00512732" w:rsidRPr="00D60214" w:rsidRDefault="00512732" w:rsidP="00512732">
      <w:pPr>
        <w:rPr>
          <w:rFonts w:ascii="Amnesty Trade Gothic" w:eastAsia="Calibri" w:hAnsi="Amnesty Trade Gothic" w:cs="Times New Roman"/>
          <w:bCs/>
          <w:lang w:val="en-GB"/>
        </w:rPr>
      </w:pPr>
    </w:p>
    <w:p w14:paraId="3D736EC3" w14:textId="77777777" w:rsidR="00512732" w:rsidRPr="00D60214" w:rsidRDefault="00512732" w:rsidP="00512732">
      <w:pPr>
        <w:rPr>
          <w:rFonts w:ascii="Amnesty Trade Gothic" w:eastAsia="Calibri" w:hAnsi="Amnesty Trade Gothic" w:cs="Times New Roman"/>
          <w:bCs/>
          <w:lang w:val="en-GB"/>
        </w:rPr>
      </w:pPr>
      <w:r w:rsidRPr="00D60214">
        <w:rPr>
          <w:rFonts w:ascii="Amnesty Trade Gothic" w:eastAsia="Calibri" w:hAnsi="Amnesty Trade Gothic" w:cs="Times New Roman"/>
          <w:bCs/>
          <w:lang w:val="en-GB"/>
        </w:rPr>
        <w:t>I am writing to call on the government of Denmark to halt the review process of the residency permits of Syrian refugees and renew the temporary residency of Syrian refugees who sought refuge in Denmark after fleeing the armed conflict in their country.</w:t>
      </w:r>
    </w:p>
    <w:p w14:paraId="106D0CBA" w14:textId="77777777" w:rsidR="00512732" w:rsidRPr="00D60214" w:rsidRDefault="00512732" w:rsidP="00512732">
      <w:pPr>
        <w:rPr>
          <w:rFonts w:ascii="Amnesty Trade Gothic" w:eastAsia="Calibri" w:hAnsi="Amnesty Trade Gothic" w:cs="Times New Roman"/>
          <w:bCs/>
          <w:lang w:val="en-GB"/>
        </w:rPr>
      </w:pPr>
    </w:p>
    <w:p w14:paraId="428E05E6" w14:textId="77777777" w:rsidR="00512732" w:rsidRPr="00D60214" w:rsidRDefault="00512732" w:rsidP="00512732">
      <w:pPr>
        <w:rPr>
          <w:rFonts w:ascii="Amnesty Trade Gothic" w:eastAsia="Calibri" w:hAnsi="Amnesty Trade Gothic" w:cs="Times New Roman"/>
          <w:bCs/>
          <w:lang w:val="en-GB"/>
        </w:rPr>
      </w:pPr>
      <w:r w:rsidRPr="00D60214">
        <w:rPr>
          <w:rFonts w:ascii="Amnesty Trade Gothic" w:eastAsia="Calibri" w:hAnsi="Amnesty Trade Gothic" w:cs="Times New Roman"/>
          <w:bCs/>
          <w:lang w:val="en-GB"/>
        </w:rPr>
        <w:t>The cessation of hostilities in certain areas of Syria does not mean that people can safely go back. Civilians in Syria are at risk of serious human rights violations, such as arbitrary detention, torture and other ill-treatment, and enforced disappearance.</w:t>
      </w:r>
    </w:p>
    <w:p w14:paraId="5D852996" w14:textId="77777777" w:rsidR="00512732" w:rsidRPr="00D60214" w:rsidRDefault="00512732" w:rsidP="00512732">
      <w:pPr>
        <w:rPr>
          <w:rFonts w:ascii="Amnesty Trade Gothic" w:eastAsia="Calibri" w:hAnsi="Amnesty Trade Gothic" w:cs="Times New Roman"/>
          <w:bCs/>
          <w:lang w:val="en-GB"/>
        </w:rPr>
      </w:pPr>
    </w:p>
    <w:p w14:paraId="589941F2" w14:textId="77777777" w:rsidR="00512732" w:rsidRDefault="00512732" w:rsidP="00512732">
      <w:pPr>
        <w:rPr>
          <w:rFonts w:ascii="Amnesty Trade Gothic" w:eastAsia="Calibri" w:hAnsi="Amnesty Trade Gothic" w:cs="Times New Roman"/>
          <w:bCs/>
          <w:lang w:val="en-GB"/>
        </w:rPr>
      </w:pPr>
      <w:r w:rsidRPr="00D60214">
        <w:rPr>
          <w:rFonts w:ascii="Amnesty Trade Gothic" w:eastAsia="Calibri" w:hAnsi="Amnesty Trade Gothic" w:cs="Times New Roman"/>
          <w:bCs/>
          <w:lang w:val="en-GB"/>
        </w:rPr>
        <w:t>I urge you to take immediate steps to ensure the continuation of protection to all Syrians residing in Denmark, including those who have temporary residency permits.</w:t>
      </w:r>
    </w:p>
    <w:p w14:paraId="0A83D4AF" w14:textId="77777777" w:rsidR="00512732" w:rsidRPr="00D60214" w:rsidRDefault="00512732" w:rsidP="00512732">
      <w:pPr>
        <w:rPr>
          <w:rFonts w:ascii="Amnesty Trade Gothic" w:eastAsia="Calibri" w:hAnsi="Amnesty Trade Gothic" w:cs="Times New Roman"/>
          <w:bCs/>
          <w:lang w:val="en-GB"/>
        </w:rPr>
      </w:pPr>
    </w:p>
    <w:p w14:paraId="7E82E309" w14:textId="77777777" w:rsidR="00512732" w:rsidRDefault="00512732" w:rsidP="00512732">
      <w:pPr>
        <w:rPr>
          <w:rFonts w:ascii="Amnesty Trade Gothic" w:eastAsia="Calibri" w:hAnsi="Amnesty Trade Gothic" w:cs="Times New Roman"/>
          <w:bCs/>
          <w:lang w:val="en-GB"/>
        </w:rPr>
      </w:pPr>
      <w:r w:rsidRPr="006F7757">
        <w:rPr>
          <w:rFonts w:ascii="Amnesty Trade Gothic" w:eastAsia="Calibri" w:hAnsi="Amnesty Trade Gothic" w:cs="Times New Roman"/>
          <w:bCs/>
          <w:lang w:val="en-GB"/>
        </w:rPr>
        <w:t>Thank you for your attention.</w:t>
      </w:r>
    </w:p>
    <w:p w14:paraId="7E4CC993" w14:textId="77777777" w:rsidR="00512732" w:rsidRDefault="00512732" w:rsidP="00512732">
      <w:pPr>
        <w:rPr>
          <w:rFonts w:ascii="Amnesty Trade Gothic" w:eastAsia="Calibri" w:hAnsi="Amnesty Trade Gothic" w:cs="Times New Roman"/>
          <w:bCs/>
          <w:lang w:val="en-GB"/>
        </w:rPr>
      </w:pPr>
      <w:r w:rsidRPr="006F7757">
        <w:rPr>
          <w:rFonts w:ascii="Amnesty Trade Gothic" w:eastAsia="Calibri" w:hAnsi="Amnesty Trade Gothic" w:cs="Times New Roman"/>
          <w:bCs/>
          <w:lang w:val="en-GB"/>
        </w:rPr>
        <w:t xml:space="preserve">Yours sincerely, </w:t>
      </w:r>
    </w:p>
    <w:p w14:paraId="62DE0F9A" w14:textId="77777777" w:rsidR="00512732" w:rsidRPr="00FD73AA" w:rsidRDefault="00512732" w:rsidP="00512732">
      <w:pPr>
        <w:rPr>
          <w:rFonts w:ascii="Amnesty Trade Gothic" w:eastAsia="Calibri" w:hAnsi="Amnesty Trade Gothic" w:cs="Times New Roman"/>
          <w:bCs/>
          <w:lang w:val="en-GB"/>
        </w:rPr>
      </w:pPr>
    </w:p>
    <w:p w14:paraId="0B36076F" w14:textId="5AADA93C" w:rsidR="00C010D6" w:rsidRDefault="00512732" w:rsidP="00512732">
      <w:pPr>
        <w:rPr>
          <w:rFonts w:ascii="Amnesty Trade Gothic" w:eastAsia="Calibri" w:hAnsi="Amnesty Trade Gothic" w:cs="Times New Roman"/>
          <w:bCs/>
        </w:rPr>
      </w:pPr>
      <w:r w:rsidRPr="00D36791">
        <w:rPr>
          <w:rFonts w:ascii="Amnesty Trade Gothic" w:eastAsia="Calibri" w:hAnsi="Amnesty Trade Gothic" w:cs="Times New Roman"/>
          <w:bCs/>
        </w:rPr>
        <w:t>(naam, adres en handtekening)</w:t>
      </w:r>
    </w:p>
    <w:p w14:paraId="53424A92" w14:textId="3689EBEE" w:rsidR="00512732" w:rsidRDefault="00512732" w:rsidP="00512732">
      <w:pPr>
        <w:rPr>
          <w:rFonts w:ascii="Amnesty Trade Gothic" w:eastAsia="Calibri" w:hAnsi="Amnesty Trade Gothic" w:cs="Times New Roman"/>
          <w:bCs/>
        </w:rPr>
      </w:pPr>
    </w:p>
    <w:p w14:paraId="642CCA59" w14:textId="49B4FF85" w:rsidR="00512732" w:rsidRDefault="00512732" w:rsidP="00512732">
      <w:pPr>
        <w:rPr>
          <w:rFonts w:ascii="Amnesty Trade Gothic" w:eastAsia="Calibri" w:hAnsi="Amnesty Trade Gothic" w:cs="Times New Roman"/>
          <w:bCs/>
        </w:rPr>
      </w:pPr>
    </w:p>
    <w:p w14:paraId="2C744FC2" w14:textId="77777777" w:rsidR="00512732" w:rsidRDefault="00512732" w:rsidP="00512732">
      <w:pPr>
        <w:rPr>
          <w:rFonts w:ascii="Amnesty Trade Gothic" w:eastAsia="Calibri" w:hAnsi="Amnesty Trade Gothic" w:cs="Times New Roman"/>
          <w:bCs/>
        </w:rPr>
      </w:pPr>
    </w:p>
    <w:tbl>
      <w:tblPr>
        <w:tblStyle w:val="Tabelraster"/>
        <w:tblW w:w="0" w:type="auto"/>
        <w:tblLook w:val="04A0" w:firstRow="1" w:lastRow="0" w:firstColumn="1" w:lastColumn="0" w:noHBand="0" w:noVBand="1"/>
      </w:tblPr>
      <w:tblGrid>
        <w:gridCol w:w="4531"/>
        <w:gridCol w:w="4531"/>
      </w:tblGrid>
      <w:tr w:rsidR="00512732" w14:paraId="322D112E" w14:textId="77777777" w:rsidTr="00512732">
        <w:tc>
          <w:tcPr>
            <w:tcW w:w="4531" w:type="dxa"/>
          </w:tcPr>
          <w:p w14:paraId="11BBD574" w14:textId="77777777" w:rsidR="00512732" w:rsidRPr="00D07358" w:rsidRDefault="00512732" w:rsidP="00512732">
            <w:pPr>
              <w:spacing w:before="120" w:after="120"/>
              <w:rPr>
                <w:rFonts w:ascii="Amnesty Trade Gothic Cn" w:eastAsia="Calibri" w:hAnsi="Amnesty Trade Gothic Cn" w:cs="Arial"/>
                <w:b/>
                <w:sz w:val="28"/>
                <w:szCs w:val="28"/>
              </w:rPr>
            </w:pPr>
            <w:r w:rsidRPr="00D07358">
              <w:rPr>
                <w:rFonts w:ascii="Amnesty Trade Gothic Cn" w:eastAsia="Calibri" w:hAnsi="Amnesty Trade Gothic Cn" w:cs="Arial"/>
                <w:b/>
                <w:sz w:val="28"/>
                <w:szCs w:val="28"/>
              </w:rPr>
              <w:t>STUUR EEN BRIEF NAAR:</w:t>
            </w:r>
          </w:p>
          <w:p w14:paraId="6DF86DC6" w14:textId="77777777" w:rsidR="00512732" w:rsidRPr="00D07358" w:rsidRDefault="00512732" w:rsidP="00512732">
            <w:pPr>
              <w:ind w:left="73"/>
              <w:rPr>
                <w:rFonts w:ascii="Amnesty Trade Gothic" w:eastAsia="Calibri" w:hAnsi="Amnesty Trade Gothic" w:cs="Times New Roman"/>
                <w:szCs w:val="18"/>
              </w:rPr>
            </w:pPr>
            <w:proofErr w:type="spellStart"/>
            <w:r w:rsidRPr="00D07358">
              <w:rPr>
                <w:rFonts w:ascii="Amnesty Trade Gothic" w:eastAsia="Calibri" w:hAnsi="Amnesty Trade Gothic" w:cs="Times New Roman"/>
                <w:szCs w:val="18"/>
              </w:rPr>
              <w:t>Danish</w:t>
            </w:r>
            <w:proofErr w:type="spellEnd"/>
            <w:r w:rsidRPr="00D07358">
              <w:rPr>
                <w:rFonts w:ascii="Amnesty Trade Gothic" w:eastAsia="Calibri" w:hAnsi="Amnesty Trade Gothic" w:cs="Times New Roman"/>
                <w:szCs w:val="18"/>
              </w:rPr>
              <w:t xml:space="preserve"> Minister of </w:t>
            </w:r>
            <w:proofErr w:type="spellStart"/>
            <w:r w:rsidRPr="00D07358">
              <w:rPr>
                <w:rFonts w:ascii="Amnesty Trade Gothic" w:eastAsia="Calibri" w:hAnsi="Amnesty Trade Gothic" w:cs="Times New Roman"/>
                <w:szCs w:val="18"/>
              </w:rPr>
              <w:t>Immigration</w:t>
            </w:r>
            <w:proofErr w:type="spellEnd"/>
            <w:r w:rsidRPr="00D07358">
              <w:rPr>
                <w:rFonts w:ascii="Amnesty Trade Gothic" w:eastAsia="Calibri" w:hAnsi="Amnesty Trade Gothic" w:cs="Times New Roman"/>
                <w:szCs w:val="18"/>
              </w:rPr>
              <w:t xml:space="preserve"> </w:t>
            </w:r>
            <w:proofErr w:type="spellStart"/>
            <w:r w:rsidRPr="00D07358">
              <w:rPr>
                <w:rFonts w:ascii="Amnesty Trade Gothic" w:eastAsia="Calibri" w:hAnsi="Amnesty Trade Gothic" w:cs="Times New Roman"/>
                <w:szCs w:val="18"/>
              </w:rPr>
              <w:t>and</w:t>
            </w:r>
            <w:proofErr w:type="spellEnd"/>
            <w:r w:rsidRPr="00D07358">
              <w:rPr>
                <w:rFonts w:ascii="Amnesty Trade Gothic" w:eastAsia="Calibri" w:hAnsi="Amnesty Trade Gothic" w:cs="Times New Roman"/>
                <w:szCs w:val="18"/>
              </w:rPr>
              <w:t xml:space="preserve"> Integration Mr. </w:t>
            </w:r>
            <w:proofErr w:type="spellStart"/>
            <w:r w:rsidRPr="00D07358">
              <w:rPr>
                <w:rFonts w:ascii="Amnesty Trade Gothic" w:eastAsia="Calibri" w:hAnsi="Amnesty Trade Gothic" w:cs="Times New Roman"/>
                <w:szCs w:val="18"/>
              </w:rPr>
              <w:t>Mattias</w:t>
            </w:r>
            <w:proofErr w:type="spellEnd"/>
            <w:r w:rsidRPr="00D07358">
              <w:rPr>
                <w:rFonts w:ascii="Amnesty Trade Gothic" w:eastAsia="Calibri" w:hAnsi="Amnesty Trade Gothic" w:cs="Times New Roman"/>
                <w:szCs w:val="18"/>
              </w:rPr>
              <w:t xml:space="preserve"> </w:t>
            </w:r>
            <w:proofErr w:type="spellStart"/>
            <w:r w:rsidRPr="00D07358">
              <w:rPr>
                <w:rFonts w:ascii="Amnesty Trade Gothic" w:eastAsia="Calibri" w:hAnsi="Amnesty Trade Gothic" w:cs="Times New Roman"/>
                <w:szCs w:val="18"/>
              </w:rPr>
              <w:t>Tesfaye</w:t>
            </w:r>
            <w:proofErr w:type="spellEnd"/>
          </w:p>
          <w:p w14:paraId="6E982C54" w14:textId="77777777" w:rsidR="00512732" w:rsidRPr="00D07358" w:rsidRDefault="00512732" w:rsidP="00512732">
            <w:pPr>
              <w:ind w:left="73"/>
              <w:rPr>
                <w:rFonts w:ascii="Amnesty Trade Gothic" w:eastAsia="Calibri" w:hAnsi="Amnesty Trade Gothic" w:cs="Times New Roman"/>
                <w:szCs w:val="18"/>
              </w:rPr>
            </w:pPr>
            <w:proofErr w:type="spellStart"/>
            <w:r w:rsidRPr="00D07358">
              <w:rPr>
                <w:rFonts w:ascii="Amnesty Trade Gothic" w:eastAsia="Calibri" w:hAnsi="Amnesty Trade Gothic" w:cs="Times New Roman"/>
                <w:szCs w:val="18"/>
              </w:rPr>
              <w:t>Slotsholmsgade</w:t>
            </w:r>
            <w:proofErr w:type="spellEnd"/>
            <w:r w:rsidRPr="00D07358">
              <w:rPr>
                <w:rFonts w:ascii="Amnesty Trade Gothic" w:eastAsia="Calibri" w:hAnsi="Amnesty Trade Gothic" w:cs="Times New Roman"/>
                <w:szCs w:val="18"/>
              </w:rPr>
              <w:t xml:space="preserve"> 10,</w:t>
            </w:r>
          </w:p>
          <w:p w14:paraId="5EE985D4" w14:textId="77777777" w:rsidR="00512732" w:rsidRPr="00D07358" w:rsidRDefault="00512732" w:rsidP="00512732">
            <w:pPr>
              <w:ind w:left="73"/>
              <w:rPr>
                <w:rFonts w:ascii="Amnesty Trade Gothic" w:eastAsia="Calibri" w:hAnsi="Amnesty Trade Gothic" w:cs="Times New Roman"/>
                <w:szCs w:val="18"/>
              </w:rPr>
            </w:pPr>
            <w:r w:rsidRPr="00D07358">
              <w:rPr>
                <w:rFonts w:ascii="Amnesty Trade Gothic" w:eastAsia="Calibri" w:hAnsi="Amnesty Trade Gothic" w:cs="Times New Roman"/>
                <w:szCs w:val="18"/>
              </w:rPr>
              <w:t>1216 København</w:t>
            </w:r>
          </w:p>
          <w:p w14:paraId="3FC004D6" w14:textId="77777777" w:rsidR="00512732" w:rsidRDefault="00512732" w:rsidP="00512732">
            <w:pPr>
              <w:ind w:left="73"/>
              <w:rPr>
                <w:rFonts w:ascii="Amnesty Trade Gothic" w:eastAsia="Calibri" w:hAnsi="Amnesty Trade Gothic" w:cs="Times New Roman"/>
                <w:szCs w:val="18"/>
                <w:lang w:val="it-IT"/>
              </w:rPr>
            </w:pPr>
            <w:r w:rsidRPr="00D07358">
              <w:rPr>
                <w:rFonts w:ascii="Amnesty Trade Gothic" w:eastAsia="Calibri" w:hAnsi="Amnesty Trade Gothic" w:cs="Times New Roman"/>
                <w:szCs w:val="18"/>
              </w:rPr>
              <w:t>Denmark</w:t>
            </w:r>
          </w:p>
          <w:p w14:paraId="44865205" w14:textId="77777777" w:rsidR="00512732" w:rsidRPr="00031A8F" w:rsidRDefault="00512732" w:rsidP="00512732">
            <w:pPr>
              <w:ind w:left="73"/>
              <w:rPr>
                <w:rFonts w:ascii="Amnesty Trade Gothic" w:eastAsia="Calibri" w:hAnsi="Amnesty Trade Gothic" w:cs="Times New Roman"/>
                <w:szCs w:val="18"/>
                <w:lang w:val="it-IT"/>
              </w:rPr>
            </w:pPr>
          </w:p>
          <w:p w14:paraId="70056035" w14:textId="77777777" w:rsidR="00512732" w:rsidRDefault="00512732" w:rsidP="00512732">
            <w:pPr>
              <w:ind w:left="73"/>
              <w:rPr>
                <w:rFonts w:ascii="Amnesty Trade Gothic" w:eastAsia="Calibri" w:hAnsi="Amnesty Trade Gothic" w:cs="Times New Roman"/>
                <w:szCs w:val="18"/>
                <w:lang w:val="it-IT"/>
              </w:rPr>
            </w:pPr>
          </w:p>
          <w:p w14:paraId="1ABA7E8E" w14:textId="1948BBA8" w:rsidR="00512732" w:rsidRDefault="00512732" w:rsidP="00512732">
            <w:r w:rsidRPr="00031A8F">
              <w:rPr>
                <w:rFonts w:ascii="Amnesty Trade Gothic" w:eastAsia="Calibri" w:hAnsi="Amnesty Trade Gothic" w:cs="Times New Roman"/>
                <w:szCs w:val="18"/>
                <w:lang w:val="it-IT"/>
              </w:rPr>
              <w:t xml:space="preserve">E: </w:t>
            </w:r>
            <w:hyperlink r:id="rId4" w:history="1">
              <w:r w:rsidRPr="00D60214">
                <w:rPr>
                  <w:rStyle w:val="Hyperlink"/>
                  <w:rFonts w:ascii="Amnesty Trade Gothic" w:eastAsia="Calibri" w:hAnsi="Amnesty Trade Gothic" w:cs="Times New Roman"/>
                  <w:szCs w:val="18"/>
                  <w:lang w:val="de-DE"/>
                </w:rPr>
                <w:t>uim@uim.dk</w:t>
              </w:r>
            </w:hyperlink>
            <w:r w:rsidRPr="00D60214">
              <w:rPr>
                <w:rStyle w:val="Hyperlink"/>
                <w:rFonts w:ascii="Amnesty Trade Gothic" w:eastAsia="Calibri" w:hAnsi="Amnesty Trade Gothic" w:cs="Times New Roman"/>
                <w:szCs w:val="18"/>
                <w:lang w:val="de-DE"/>
              </w:rPr>
              <w:t xml:space="preserve"> </w:t>
            </w:r>
            <w:r w:rsidRPr="00D60214">
              <w:rPr>
                <w:rStyle w:val="Hyperlink"/>
                <w:lang w:val="de-DE"/>
              </w:rPr>
              <w:t xml:space="preserve"> </w:t>
            </w:r>
          </w:p>
        </w:tc>
        <w:tc>
          <w:tcPr>
            <w:tcW w:w="4531" w:type="dxa"/>
          </w:tcPr>
          <w:p w14:paraId="785C6142" w14:textId="77777777" w:rsidR="00512732" w:rsidRDefault="00512732" w:rsidP="00512732">
            <w:pPr>
              <w:spacing w:before="120" w:after="120"/>
              <w:ind w:left="76" w:right="-1369"/>
              <w:rPr>
                <w:rFonts w:ascii="Amnesty Trade Gothic Cn" w:eastAsia="Calibri" w:hAnsi="Amnesty Trade Gothic Cn" w:cs="Arial"/>
                <w:b/>
                <w:sz w:val="28"/>
                <w:szCs w:val="28"/>
              </w:rPr>
            </w:pPr>
            <w:r>
              <w:rPr>
                <w:rFonts w:ascii="Amnesty Trade Gothic Cn" w:eastAsia="Calibri" w:hAnsi="Amnesty Trade Gothic Cn" w:cs="Arial"/>
                <w:b/>
                <w:sz w:val="28"/>
                <w:szCs w:val="28"/>
              </w:rPr>
              <w:t>EN EEN KOPIE NAAR:</w:t>
            </w:r>
          </w:p>
          <w:p w14:paraId="0B0C17D1" w14:textId="77777777" w:rsidR="00512732" w:rsidRPr="0061346F" w:rsidRDefault="00512732" w:rsidP="00512732">
            <w:pPr>
              <w:ind w:left="73"/>
              <w:rPr>
                <w:rFonts w:ascii="Amnesty Trade Gothic" w:eastAsia="Calibri" w:hAnsi="Amnesty Trade Gothic" w:cs="Times New Roman"/>
                <w:szCs w:val="18"/>
              </w:rPr>
            </w:pPr>
            <w:r w:rsidRPr="0061346F">
              <w:rPr>
                <w:rFonts w:ascii="Amnesty Trade Gothic" w:eastAsia="Calibri" w:hAnsi="Amnesty Trade Gothic" w:cs="Times New Roman"/>
                <w:szCs w:val="18"/>
              </w:rPr>
              <w:t>Ambassade van Den</w:t>
            </w:r>
            <w:r>
              <w:rPr>
                <w:rFonts w:ascii="Amnesty Trade Gothic" w:eastAsia="Calibri" w:hAnsi="Amnesty Trade Gothic" w:cs="Times New Roman"/>
                <w:szCs w:val="18"/>
              </w:rPr>
              <w:t>e</w:t>
            </w:r>
            <w:r w:rsidRPr="0061346F">
              <w:rPr>
                <w:rFonts w:ascii="Amnesty Trade Gothic" w:eastAsia="Calibri" w:hAnsi="Amnesty Trade Gothic" w:cs="Times New Roman"/>
                <w:szCs w:val="18"/>
              </w:rPr>
              <w:t>marken</w:t>
            </w:r>
          </w:p>
          <w:p w14:paraId="69FA63B2" w14:textId="77777777" w:rsidR="00512732" w:rsidRPr="0061346F" w:rsidRDefault="00512732" w:rsidP="00512732">
            <w:pPr>
              <w:ind w:left="73"/>
              <w:rPr>
                <w:rFonts w:ascii="Amnesty Trade Gothic" w:eastAsia="Calibri" w:hAnsi="Amnesty Trade Gothic" w:cs="Times New Roman"/>
                <w:szCs w:val="18"/>
              </w:rPr>
            </w:pPr>
            <w:r w:rsidRPr="0061346F">
              <w:rPr>
                <w:rFonts w:ascii="Amnesty Trade Gothic" w:eastAsia="Calibri" w:hAnsi="Amnesty Trade Gothic" w:cs="Times New Roman"/>
                <w:szCs w:val="18"/>
              </w:rPr>
              <w:t xml:space="preserve">Ambassadeur </w:t>
            </w:r>
            <w:proofErr w:type="spellStart"/>
            <w:r w:rsidRPr="0061346F">
              <w:rPr>
                <w:rFonts w:ascii="Amnesty Trade Gothic" w:eastAsia="Calibri" w:hAnsi="Amnesty Trade Gothic" w:cs="Times New Roman"/>
                <w:szCs w:val="18"/>
              </w:rPr>
              <w:t>Odd</w:t>
            </w:r>
            <w:proofErr w:type="spellEnd"/>
            <w:r w:rsidRPr="0061346F">
              <w:rPr>
                <w:rFonts w:ascii="Amnesty Trade Gothic" w:eastAsia="Calibri" w:hAnsi="Amnesty Trade Gothic" w:cs="Times New Roman"/>
                <w:szCs w:val="18"/>
              </w:rPr>
              <w:t xml:space="preserve"> </w:t>
            </w:r>
            <w:proofErr w:type="spellStart"/>
            <w:r w:rsidRPr="0061346F">
              <w:rPr>
                <w:rFonts w:ascii="Amnesty Trade Gothic" w:eastAsia="Calibri" w:hAnsi="Amnesty Trade Gothic" w:cs="Times New Roman"/>
                <w:szCs w:val="18"/>
              </w:rPr>
              <w:t>Sinding</w:t>
            </w:r>
            <w:proofErr w:type="spellEnd"/>
          </w:p>
          <w:p w14:paraId="45CF9B66" w14:textId="77777777" w:rsidR="00512732" w:rsidRPr="0061346F" w:rsidRDefault="00512732" w:rsidP="00512732">
            <w:pPr>
              <w:ind w:left="73"/>
              <w:rPr>
                <w:rFonts w:ascii="Amnesty Trade Gothic" w:eastAsia="Calibri" w:hAnsi="Amnesty Trade Gothic" w:cs="Times New Roman"/>
                <w:szCs w:val="18"/>
              </w:rPr>
            </w:pPr>
            <w:r w:rsidRPr="0061346F">
              <w:rPr>
                <w:rFonts w:ascii="Amnesty Trade Gothic" w:eastAsia="Calibri" w:hAnsi="Amnesty Trade Gothic" w:cs="Times New Roman"/>
                <w:szCs w:val="18"/>
              </w:rPr>
              <w:t>Aarlenstraat 73</w:t>
            </w:r>
          </w:p>
          <w:p w14:paraId="48897BEF" w14:textId="77777777" w:rsidR="00512732" w:rsidRPr="00D07358" w:rsidRDefault="00512732" w:rsidP="00512732">
            <w:pPr>
              <w:ind w:left="73"/>
              <w:rPr>
                <w:rFonts w:ascii="Amnesty Trade Gothic" w:eastAsia="Calibri" w:hAnsi="Amnesty Trade Gothic" w:cs="Times New Roman"/>
                <w:szCs w:val="18"/>
              </w:rPr>
            </w:pPr>
            <w:r w:rsidRPr="00D07358">
              <w:rPr>
                <w:rFonts w:ascii="Amnesty Trade Gothic" w:eastAsia="Calibri" w:hAnsi="Amnesty Trade Gothic" w:cs="Times New Roman"/>
                <w:szCs w:val="18"/>
              </w:rPr>
              <w:t>1040 Etterbeek</w:t>
            </w:r>
          </w:p>
          <w:p w14:paraId="5D645E88" w14:textId="77777777" w:rsidR="00512732" w:rsidRPr="00D07358" w:rsidRDefault="00512732" w:rsidP="00512732">
            <w:pPr>
              <w:ind w:left="73"/>
              <w:rPr>
                <w:rFonts w:ascii="Amnesty Trade Gothic" w:eastAsia="Calibri" w:hAnsi="Amnesty Trade Gothic" w:cs="Times New Roman"/>
                <w:szCs w:val="18"/>
              </w:rPr>
            </w:pPr>
          </w:p>
          <w:p w14:paraId="6E8B7805" w14:textId="77777777" w:rsidR="00512732" w:rsidRPr="00D07358" w:rsidRDefault="00512732" w:rsidP="00512732">
            <w:pPr>
              <w:ind w:left="73"/>
              <w:rPr>
                <w:rFonts w:ascii="Amnesty Trade Gothic" w:eastAsia="Calibri" w:hAnsi="Amnesty Trade Gothic" w:cs="Times New Roman"/>
                <w:szCs w:val="18"/>
              </w:rPr>
            </w:pPr>
          </w:p>
          <w:p w14:paraId="7788583E" w14:textId="77777777" w:rsidR="00512732" w:rsidRPr="00D07358" w:rsidRDefault="00512732" w:rsidP="00512732">
            <w:pPr>
              <w:ind w:left="73"/>
              <w:rPr>
                <w:rFonts w:ascii="Amnesty Trade Gothic" w:eastAsia="Calibri" w:hAnsi="Amnesty Trade Gothic" w:cs="Times New Roman"/>
                <w:szCs w:val="18"/>
              </w:rPr>
            </w:pPr>
          </w:p>
          <w:p w14:paraId="7F95D583" w14:textId="44AE2940" w:rsidR="00512732" w:rsidRDefault="00512732" w:rsidP="00512732">
            <w:r w:rsidRPr="00D07358">
              <w:rPr>
                <w:rFonts w:ascii="Amnesty Trade Gothic" w:eastAsia="Calibri" w:hAnsi="Amnesty Trade Gothic" w:cs="Times New Roman"/>
                <w:szCs w:val="18"/>
              </w:rPr>
              <w:t xml:space="preserve">E: </w:t>
            </w:r>
            <w:hyperlink r:id="rId5" w:history="1">
              <w:r w:rsidRPr="00D07358">
                <w:rPr>
                  <w:rStyle w:val="Hyperlink"/>
                  <w:rFonts w:ascii="Amnesty Trade Gothic" w:eastAsia="Calibri" w:hAnsi="Amnesty Trade Gothic" w:cs="Times New Roman"/>
                  <w:szCs w:val="18"/>
                </w:rPr>
                <w:t>bruamb@um.dk</w:t>
              </w:r>
            </w:hyperlink>
          </w:p>
        </w:tc>
      </w:tr>
    </w:tbl>
    <w:p w14:paraId="27606F85" w14:textId="77777777" w:rsidR="00512732" w:rsidRDefault="00512732" w:rsidP="00512732"/>
    <w:sectPr w:rsidR="00512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32"/>
    <w:rsid w:val="00512732"/>
    <w:rsid w:val="00696EC3"/>
    <w:rsid w:val="008D1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A085"/>
  <w15:chartTrackingRefBased/>
  <w15:docId w15:val="{10702DA0-3ED2-4875-A227-16BE750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32"/>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2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amb@um.dk" TargetMode="External"/><Relationship Id="rId4" Type="http://schemas.openxmlformats.org/officeDocument/2006/relationships/hyperlink" Target="mailto:uim@uim.d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1042</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Bouckaert</dc:creator>
  <cp:keywords/>
  <dc:description/>
  <cp:lastModifiedBy>Zoë Bouckaert</cp:lastModifiedBy>
  <cp:revision>1</cp:revision>
  <dcterms:created xsi:type="dcterms:W3CDTF">2021-06-01T09:41:00Z</dcterms:created>
  <dcterms:modified xsi:type="dcterms:W3CDTF">2021-06-01T09:46:00Z</dcterms:modified>
</cp:coreProperties>
</file>